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E3" w:rsidRPr="002A0158" w:rsidRDefault="00B6312A" w:rsidP="00AC4DE3">
      <w:pPr>
        <w:rPr>
          <w:rFonts w:asciiTheme="majorHAnsi" w:hAnsiTheme="majorHAnsi"/>
          <w:b/>
          <w:szCs w:val="24"/>
        </w:rPr>
      </w:pPr>
      <w:r w:rsidRPr="002A0158">
        <w:rPr>
          <w:rFonts w:asciiTheme="majorHAnsi" w:hAnsiTheme="majorHAnsi"/>
          <w:sz w:val="28"/>
          <w:szCs w:val="28"/>
        </w:rPr>
        <w:t xml:space="preserve">            </w:t>
      </w:r>
      <w:r w:rsidR="00AC4DE3" w:rsidRPr="002A0158">
        <w:rPr>
          <w:rFonts w:asciiTheme="majorHAnsi" w:hAnsiTheme="majorHAnsi"/>
          <w:sz w:val="28"/>
          <w:szCs w:val="28"/>
        </w:rPr>
        <w:t xml:space="preserve">                         Rapport fra tilsynsfører                            </w:t>
      </w:r>
      <w:r w:rsidR="00AC4DE3" w:rsidRPr="002A0158">
        <w:rPr>
          <w:rFonts w:asciiTheme="majorHAnsi" w:hAnsiTheme="majorHAnsi"/>
          <w:b/>
          <w:szCs w:val="24"/>
        </w:rPr>
        <w:t>Unntatt offentlighet</w:t>
      </w:r>
    </w:p>
    <w:p w:rsidR="00AC4DE3" w:rsidRPr="002A0158" w:rsidRDefault="00AC4DE3" w:rsidP="00AC4DE3">
      <w:pPr>
        <w:rPr>
          <w:rFonts w:asciiTheme="majorHAnsi" w:hAnsiTheme="majorHAnsi"/>
          <w:sz w:val="20"/>
          <w:szCs w:val="20"/>
        </w:rPr>
      </w:pPr>
      <w:r w:rsidRPr="002A0158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2A0158">
        <w:rPr>
          <w:rFonts w:asciiTheme="majorHAnsi" w:hAnsiTheme="majorHAnsi"/>
          <w:sz w:val="20"/>
        </w:rPr>
        <w:t>Offentleglova</w:t>
      </w:r>
      <w:proofErr w:type="spellEnd"/>
      <w:r w:rsidRPr="002A0158">
        <w:rPr>
          <w:rFonts w:asciiTheme="majorHAnsi" w:hAnsiTheme="majorHAnsi"/>
          <w:sz w:val="20"/>
        </w:rPr>
        <w:t xml:space="preserve"> § 13.</w:t>
      </w:r>
    </w:p>
    <w:p w:rsidR="00B6312A" w:rsidRPr="002A0158" w:rsidRDefault="00AC4DE3">
      <w:pPr>
        <w:rPr>
          <w:rFonts w:asciiTheme="majorHAnsi" w:hAnsiTheme="majorHAnsi"/>
          <w:b/>
          <w:sz w:val="32"/>
        </w:rPr>
      </w:pPr>
      <w:r w:rsidRPr="002A0158">
        <w:rPr>
          <w:rFonts w:asciiTheme="majorHAnsi" w:hAnsiTheme="majorHAnsi"/>
          <w:b/>
          <w:sz w:val="32"/>
        </w:rPr>
        <w:t xml:space="preserve">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Barnets navn:</w:t>
            </w:r>
          </w:p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Barnets fødselsdato:</w:t>
            </w: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Navn på fosterforeldre:</w:t>
            </w:r>
          </w:p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Navn på omsorgskommune:</w:t>
            </w: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 xml:space="preserve">Navn på </w:t>
            </w:r>
            <w:proofErr w:type="spellStart"/>
            <w:r w:rsidRPr="002A0158">
              <w:rPr>
                <w:rFonts w:asciiTheme="majorHAnsi" w:hAnsiTheme="majorHAnsi"/>
                <w:sz w:val="24"/>
                <w:szCs w:val="24"/>
              </w:rPr>
              <w:t>fosterhjems</w:t>
            </w:r>
            <w:r w:rsidR="00B6312A" w:rsidRPr="002A0158">
              <w:rPr>
                <w:rFonts w:asciiTheme="majorHAnsi" w:hAnsiTheme="majorHAnsi"/>
                <w:sz w:val="24"/>
                <w:szCs w:val="24"/>
              </w:rPr>
              <w:t>kommune</w:t>
            </w:r>
            <w:proofErr w:type="spellEnd"/>
            <w:r w:rsidR="00B6312A" w:rsidRPr="002A015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Plasseringsparagraf:</w:t>
            </w: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Tilsynspersonens navn:</w:t>
            </w: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Dato for tilsynsbesøket.</w:t>
            </w:r>
          </w:p>
          <w:p w:rsidR="00B6312A" w:rsidRPr="002A0158" w:rsidRDefault="00B631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Hvem var tilstede under tilsynsbesøket ?</w:t>
            </w:r>
          </w:p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312A" w:rsidRPr="002A0158" w:rsidTr="00B6312A">
        <w:tc>
          <w:tcPr>
            <w:tcW w:w="4606" w:type="dxa"/>
          </w:tcPr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312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  <w:r w:rsidRPr="002A0158">
              <w:rPr>
                <w:rFonts w:asciiTheme="majorHAnsi" w:hAnsiTheme="majorHAnsi"/>
                <w:sz w:val="24"/>
                <w:szCs w:val="24"/>
              </w:rPr>
              <w:t>Snakket barnet med tilsynspersonen alene?</w:t>
            </w:r>
            <w:r w:rsidR="001B0F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010BA" w:rsidRPr="002A0158" w:rsidRDefault="004010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312A" w:rsidRPr="002A0158" w:rsidRDefault="00B631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0F9A" w:rsidRPr="002A0158" w:rsidTr="00B6312A">
        <w:tc>
          <w:tcPr>
            <w:tcW w:w="4606" w:type="dxa"/>
          </w:tcPr>
          <w:p w:rsidR="001B0F9A" w:rsidRDefault="001B0F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9A" w:rsidRDefault="001B0F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Tilsynsbesøk Nr. _____ i år _______</w:t>
            </w:r>
          </w:p>
          <w:p w:rsidR="001B0F9A" w:rsidRPr="002A0158" w:rsidRDefault="001B0F9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0F9A" w:rsidRPr="002A0158" w:rsidRDefault="001B0F9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6312A" w:rsidRPr="002A0158" w:rsidRDefault="00B6312A">
      <w:pPr>
        <w:rPr>
          <w:rFonts w:asciiTheme="majorHAnsi" w:hAnsiTheme="majorHAnsi"/>
          <w:sz w:val="28"/>
          <w:szCs w:val="28"/>
        </w:rPr>
      </w:pPr>
    </w:p>
    <w:p w:rsidR="00AC4DE3" w:rsidRPr="002A0158" w:rsidRDefault="00AC4DE3">
      <w:pPr>
        <w:rPr>
          <w:rFonts w:asciiTheme="majorHAnsi" w:hAnsiTheme="majorHAnsi"/>
          <w:sz w:val="28"/>
          <w:szCs w:val="28"/>
        </w:rPr>
      </w:pPr>
    </w:p>
    <w:p w:rsidR="00AC4DE3" w:rsidRDefault="00AC4DE3">
      <w:pPr>
        <w:rPr>
          <w:sz w:val="28"/>
          <w:szCs w:val="28"/>
        </w:rPr>
      </w:pPr>
    </w:p>
    <w:p w:rsidR="00AC4DE3" w:rsidRDefault="00AC4DE3">
      <w:pPr>
        <w:rPr>
          <w:sz w:val="28"/>
          <w:szCs w:val="28"/>
        </w:rPr>
      </w:pPr>
    </w:p>
    <w:tbl>
      <w:tblPr>
        <w:tblStyle w:val="Tabellrutenett"/>
        <w:tblpPr w:leftFromText="141" w:rightFromText="141" w:vertAnchor="text" w:tblpY="-6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0F9A" w:rsidTr="001B0F9A">
        <w:tc>
          <w:tcPr>
            <w:tcW w:w="9212" w:type="dxa"/>
          </w:tcPr>
          <w:p w:rsidR="001B0F9A" w:rsidRPr="002A0158" w:rsidRDefault="001B0F9A" w:rsidP="001B0F9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Oppfølging fra forrige tilsynsbesøk</w:t>
            </w:r>
          </w:p>
          <w:p w:rsidR="001B0F9A" w:rsidRPr="002A0158" w:rsidRDefault="001B0F9A" w:rsidP="001B0F9A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Oppfølging av forhold som ble tatt opp med barnet/fosterhjemmet</w:t>
            </w:r>
          </w:p>
        </w:tc>
      </w:tr>
      <w:tr w:rsidR="001B0F9A" w:rsidTr="001B0F9A">
        <w:tc>
          <w:tcPr>
            <w:tcW w:w="9212" w:type="dxa"/>
          </w:tcPr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B0F9A" w:rsidRPr="002A0158" w:rsidRDefault="001B0F9A" w:rsidP="001B0F9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C4DE3" w:rsidRDefault="00AC4DE3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AC4DE3" w:rsidTr="00AC4DE3">
        <w:trPr>
          <w:gridAfter w:val="1"/>
          <w:wAfter w:w="38" w:type="dxa"/>
        </w:trPr>
        <w:tc>
          <w:tcPr>
            <w:tcW w:w="9212" w:type="dxa"/>
          </w:tcPr>
          <w:p w:rsidR="00AC4DE3" w:rsidRPr="002A0158" w:rsidRDefault="00AC4D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b/>
                <w:sz w:val="24"/>
                <w:szCs w:val="24"/>
              </w:rPr>
              <w:t>Beskrivelse av hvordan tilsynsbesøket er planlagt og hvilken informasjon tilsynspersonen baserte planleggingen av tilsynsbesøket på.</w:t>
            </w:r>
          </w:p>
          <w:p w:rsidR="00AC4DE3" w:rsidRPr="002A0158" w:rsidRDefault="00AC4DE3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Hadde tilsynspersonen kjennskap til forutsetningene for plasseringen?</w:t>
            </w:r>
          </w:p>
          <w:p w:rsidR="00AC4DE3" w:rsidRPr="002A0158" w:rsidRDefault="00AC4D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Vurder kort om det forelå tilstrekkelig informasjon for å planlegge tilsynet og en beskrivelse av hva som eventuelt manglet.</w:t>
            </w:r>
          </w:p>
        </w:tc>
      </w:tr>
      <w:tr w:rsidR="00AC4DE3" w:rsidTr="00AC4DE3">
        <w:trPr>
          <w:gridAfter w:val="1"/>
          <w:wAfter w:w="38" w:type="dxa"/>
        </w:trPr>
        <w:tc>
          <w:tcPr>
            <w:tcW w:w="9212" w:type="dxa"/>
          </w:tcPr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4DE3" w:rsidRPr="002A0158" w:rsidRDefault="00AC4D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22217" w:rsidTr="00007EB9">
        <w:tc>
          <w:tcPr>
            <w:tcW w:w="9250" w:type="dxa"/>
            <w:gridSpan w:val="2"/>
          </w:tcPr>
          <w:p w:rsidR="00C22217" w:rsidRPr="002A0158" w:rsidRDefault="00C2221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b/>
                <w:sz w:val="24"/>
                <w:szCs w:val="24"/>
              </w:rPr>
              <w:t>Tema som kom opp under tilsynsbesøket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019"/>
            </w:tblGrid>
            <w:tr w:rsidR="00007EB9" w:rsidRPr="002A0158" w:rsidTr="00C22217">
              <w:tc>
                <w:tcPr>
                  <w:tcW w:w="9019" w:type="dxa"/>
                </w:tcPr>
                <w:p w:rsidR="00007EB9" w:rsidRPr="002A0158" w:rsidRDefault="00007EB9" w:rsidP="00B16B6D">
                  <w:p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2A0158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Hvilke tema tok barnet opp under tilsynsbesøket ?</w:t>
                  </w:r>
                </w:p>
              </w:tc>
            </w:tr>
          </w:tbl>
          <w:p w:rsidR="00C22217" w:rsidRPr="00C22217" w:rsidRDefault="00C2221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2217" w:rsidTr="00007EB9">
        <w:tc>
          <w:tcPr>
            <w:tcW w:w="9250" w:type="dxa"/>
            <w:gridSpan w:val="2"/>
          </w:tcPr>
          <w:p w:rsidR="00C22217" w:rsidRDefault="00C22217">
            <w:pPr>
              <w:rPr>
                <w:sz w:val="28"/>
                <w:szCs w:val="28"/>
              </w:rPr>
            </w:pPr>
          </w:p>
          <w:p w:rsidR="00360A9A" w:rsidRDefault="00360A9A">
            <w:pPr>
              <w:rPr>
                <w:sz w:val="28"/>
                <w:szCs w:val="28"/>
              </w:rPr>
            </w:pPr>
          </w:p>
          <w:p w:rsidR="00360A9A" w:rsidRDefault="00360A9A">
            <w:pPr>
              <w:rPr>
                <w:sz w:val="28"/>
                <w:szCs w:val="28"/>
              </w:rPr>
            </w:pPr>
          </w:p>
          <w:p w:rsidR="00C22217" w:rsidRDefault="00C22217">
            <w:pPr>
              <w:rPr>
                <w:sz w:val="28"/>
                <w:szCs w:val="28"/>
              </w:rPr>
            </w:pPr>
          </w:p>
          <w:p w:rsidR="00C22217" w:rsidRDefault="00C22217">
            <w:pPr>
              <w:rPr>
                <w:sz w:val="28"/>
                <w:szCs w:val="28"/>
              </w:rPr>
            </w:pPr>
          </w:p>
          <w:p w:rsidR="00C22217" w:rsidRDefault="00C22217">
            <w:pPr>
              <w:rPr>
                <w:sz w:val="28"/>
                <w:szCs w:val="28"/>
              </w:rPr>
            </w:pPr>
          </w:p>
          <w:p w:rsidR="00C22217" w:rsidRDefault="00C22217">
            <w:pPr>
              <w:rPr>
                <w:sz w:val="28"/>
                <w:szCs w:val="28"/>
              </w:rPr>
            </w:pPr>
          </w:p>
          <w:p w:rsidR="00C22217" w:rsidRDefault="00C22217">
            <w:pPr>
              <w:rPr>
                <w:sz w:val="28"/>
                <w:szCs w:val="28"/>
              </w:rPr>
            </w:pPr>
          </w:p>
          <w:p w:rsidR="00E01C11" w:rsidRDefault="00E01C11">
            <w:pPr>
              <w:rPr>
                <w:sz w:val="28"/>
                <w:szCs w:val="28"/>
              </w:rPr>
            </w:pPr>
          </w:p>
          <w:p w:rsidR="00E01C11" w:rsidRDefault="00E01C11">
            <w:pPr>
              <w:rPr>
                <w:sz w:val="28"/>
                <w:szCs w:val="28"/>
              </w:rPr>
            </w:pPr>
          </w:p>
        </w:tc>
      </w:tr>
      <w:tr w:rsidR="00007EB9" w:rsidRPr="00C22217" w:rsidTr="00007EB9">
        <w:tc>
          <w:tcPr>
            <w:tcW w:w="9250" w:type="dxa"/>
            <w:gridSpan w:val="2"/>
          </w:tcPr>
          <w:p w:rsidR="00007EB9" w:rsidRPr="002A0158" w:rsidRDefault="00007EB9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lastRenderedPageBreak/>
              <w:t>Hvilke tema tok fosterforeldre opp under tilsynsbesøket ?</w:t>
            </w:r>
          </w:p>
        </w:tc>
      </w:tr>
      <w:tr w:rsidR="00007EB9" w:rsidRPr="00C22217" w:rsidTr="00007EB9">
        <w:tc>
          <w:tcPr>
            <w:tcW w:w="9250" w:type="dxa"/>
            <w:gridSpan w:val="2"/>
          </w:tcPr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Pr="00C22217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07EB9" w:rsidRPr="00C22217" w:rsidTr="00007EB9">
        <w:tc>
          <w:tcPr>
            <w:tcW w:w="9019" w:type="dxa"/>
            <w:gridSpan w:val="2"/>
          </w:tcPr>
          <w:p w:rsidR="00007EB9" w:rsidRPr="002A0158" w:rsidRDefault="00007EB9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Hva sier barnet om trivsel og sosial fungering i barnehage/skole/opplæringstilbud/fritidsaktiviteter ?</w:t>
            </w:r>
          </w:p>
        </w:tc>
      </w:tr>
      <w:tr w:rsidR="00007EB9" w:rsidRPr="00C22217" w:rsidTr="00B16B6D">
        <w:tc>
          <w:tcPr>
            <w:tcW w:w="9019" w:type="dxa"/>
            <w:gridSpan w:val="2"/>
          </w:tcPr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EB9" w:rsidRDefault="00007EB9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Pr="00C22217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07EB9" w:rsidRPr="00B6312A" w:rsidRDefault="00007EB9" w:rsidP="00007EB9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1C11" w:rsidRPr="00C22217" w:rsidTr="00B16B6D">
        <w:tc>
          <w:tcPr>
            <w:tcW w:w="9019" w:type="dxa"/>
          </w:tcPr>
          <w:p w:rsidR="00E01C11" w:rsidRPr="002A0158" w:rsidRDefault="00E01C11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Hva sier barnet om egen familie, herunder kontakt og samvær. Reaksjoner før/etter samvær og eventuelle endringer i barnevernssaken.</w:t>
            </w:r>
          </w:p>
        </w:tc>
      </w:tr>
      <w:tr w:rsidR="00E01C11" w:rsidRPr="00C22217" w:rsidTr="00B16B6D">
        <w:tc>
          <w:tcPr>
            <w:tcW w:w="9019" w:type="dxa"/>
          </w:tcPr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C11" w:rsidRPr="00C22217" w:rsidRDefault="00E01C11" w:rsidP="00B16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01C11" w:rsidRPr="00C22217" w:rsidTr="00E01C11">
        <w:tc>
          <w:tcPr>
            <w:tcW w:w="9019" w:type="dxa"/>
          </w:tcPr>
          <w:p w:rsidR="00E01C11" w:rsidRPr="002A0158" w:rsidRDefault="00927602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Hva sier barnet om å være fosterbarn ?</w:t>
            </w:r>
          </w:p>
        </w:tc>
      </w:tr>
      <w:tr w:rsidR="00927602" w:rsidRPr="00C22217" w:rsidTr="00927602">
        <w:tc>
          <w:tcPr>
            <w:tcW w:w="9019" w:type="dxa"/>
          </w:tcPr>
          <w:p w:rsidR="00927602" w:rsidRPr="002A0158" w:rsidRDefault="00927602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927602" w:rsidRPr="002A0158" w:rsidRDefault="00927602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927602" w:rsidRPr="002A0158" w:rsidRDefault="00927602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927602" w:rsidRPr="002A0158" w:rsidRDefault="00927602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927602" w:rsidRPr="002A0158" w:rsidRDefault="00927602" w:rsidP="00B16B6D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0F9A" w:rsidTr="001B0F9A">
        <w:tc>
          <w:tcPr>
            <w:tcW w:w="9212" w:type="dxa"/>
          </w:tcPr>
          <w:p w:rsidR="001B0F9A" w:rsidRPr="002A0158" w:rsidRDefault="001B0F9A" w:rsidP="001B0F9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Samspillet i fosterfamilien.</w:t>
            </w:r>
          </w:p>
        </w:tc>
      </w:tr>
      <w:tr w:rsidR="001B0F9A" w:rsidTr="001B0F9A">
        <w:tc>
          <w:tcPr>
            <w:tcW w:w="9212" w:type="dxa"/>
          </w:tcPr>
          <w:p w:rsidR="001B0F9A" w:rsidRPr="002A0158" w:rsidRDefault="001B0F9A" w:rsidP="001B0F9A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Beskriv kontakten mellom fosterbarnet og de andre familiemedlemmene i fosterhjemmet.</w:t>
            </w:r>
          </w:p>
        </w:tc>
      </w:tr>
      <w:tr w:rsidR="001B0F9A" w:rsidTr="001B0F9A">
        <w:tc>
          <w:tcPr>
            <w:tcW w:w="9212" w:type="dxa"/>
          </w:tcPr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</w:tc>
      </w:tr>
    </w:tbl>
    <w:p w:rsidR="00AC4DE3" w:rsidRDefault="00AC4DE3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602" w:rsidTr="00927602">
        <w:tc>
          <w:tcPr>
            <w:tcW w:w="9212" w:type="dxa"/>
          </w:tcPr>
          <w:p w:rsidR="00927602" w:rsidRPr="002A0158" w:rsidRDefault="0092760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b/>
                <w:sz w:val="24"/>
                <w:szCs w:val="24"/>
              </w:rPr>
              <w:t>Oppfølging av barnets kultur, språk, etnisitet og religion.</w:t>
            </w:r>
          </w:p>
        </w:tc>
      </w:tr>
      <w:tr w:rsidR="00927602" w:rsidTr="00927602">
        <w:tc>
          <w:tcPr>
            <w:tcW w:w="9212" w:type="dxa"/>
          </w:tcPr>
          <w:p w:rsidR="00927602" w:rsidRPr="002A0158" w:rsidRDefault="00EF62B1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Beskriv hvordan barnets kultur, språk, etnisitet og religion blir fulgt opp i fosterfamilien.</w:t>
            </w:r>
          </w:p>
        </w:tc>
      </w:tr>
      <w:tr w:rsidR="00927602" w:rsidTr="00927602">
        <w:tc>
          <w:tcPr>
            <w:tcW w:w="9212" w:type="dxa"/>
          </w:tcPr>
          <w:p w:rsidR="00927602" w:rsidRDefault="00927602">
            <w:pPr>
              <w:rPr>
                <w:sz w:val="28"/>
                <w:szCs w:val="28"/>
              </w:rPr>
            </w:pPr>
          </w:p>
          <w:p w:rsidR="00EF62B1" w:rsidRDefault="00EF62B1">
            <w:pPr>
              <w:rPr>
                <w:sz w:val="28"/>
                <w:szCs w:val="28"/>
              </w:rPr>
            </w:pPr>
          </w:p>
          <w:p w:rsidR="00EF62B1" w:rsidRDefault="00EF62B1">
            <w:pPr>
              <w:rPr>
                <w:sz w:val="28"/>
                <w:szCs w:val="28"/>
              </w:rPr>
            </w:pPr>
          </w:p>
          <w:p w:rsidR="00EF62B1" w:rsidRDefault="00EF62B1">
            <w:pPr>
              <w:rPr>
                <w:sz w:val="28"/>
                <w:szCs w:val="28"/>
              </w:rPr>
            </w:pPr>
          </w:p>
          <w:p w:rsidR="00EF62B1" w:rsidRDefault="00EF62B1">
            <w:pPr>
              <w:rPr>
                <w:sz w:val="28"/>
                <w:szCs w:val="28"/>
              </w:rPr>
            </w:pPr>
          </w:p>
          <w:p w:rsidR="00EF62B1" w:rsidRDefault="00EF62B1">
            <w:pPr>
              <w:rPr>
                <w:sz w:val="28"/>
                <w:szCs w:val="28"/>
              </w:rPr>
            </w:pPr>
          </w:p>
        </w:tc>
      </w:tr>
      <w:tr w:rsidR="00927602" w:rsidTr="00927602">
        <w:tc>
          <w:tcPr>
            <w:tcW w:w="9212" w:type="dxa"/>
          </w:tcPr>
          <w:p w:rsidR="00927602" w:rsidRPr="002A0158" w:rsidRDefault="00EF62B1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Vurder om oppfølgingen av barnets kultur, språk, etnisitet og religion er etter hensikten i vedtak om plassering og tiltaks/omsorgsplan.</w:t>
            </w:r>
          </w:p>
        </w:tc>
      </w:tr>
      <w:tr w:rsidR="00927602" w:rsidTr="00927602">
        <w:tc>
          <w:tcPr>
            <w:tcW w:w="9212" w:type="dxa"/>
          </w:tcPr>
          <w:p w:rsidR="00927602" w:rsidRPr="002A0158" w:rsidRDefault="0092760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62B1" w:rsidRPr="002A0158" w:rsidRDefault="00EF62B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62B1" w:rsidRPr="002A0158" w:rsidRDefault="00EF62B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62B1" w:rsidRPr="002A0158" w:rsidRDefault="00EF62B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62B1" w:rsidRPr="002A0158" w:rsidRDefault="00EF62B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62B1" w:rsidRPr="002A0158" w:rsidRDefault="00EF62B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62B1" w:rsidRPr="002A0158" w:rsidRDefault="00EF6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27602" w:rsidRDefault="00927602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0158" w:rsidTr="002A0158">
        <w:tc>
          <w:tcPr>
            <w:tcW w:w="9212" w:type="dxa"/>
          </w:tcPr>
          <w:p w:rsidR="002A0158" w:rsidRPr="002A0158" w:rsidRDefault="002A01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b/>
                <w:sz w:val="24"/>
                <w:szCs w:val="24"/>
              </w:rPr>
              <w:t>Forhold som må avklares nærmere.</w:t>
            </w:r>
          </w:p>
        </w:tc>
      </w:tr>
      <w:tr w:rsidR="002A0158" w:rsidTr="002A0158">
        <w:tc>
          <w:tcPr>
            <w:tcW w:w="9212" w:type="dxa"/>
          </w:tcPr>
          <w:p w:rsidR="002A0158" w:rsidRPr="002A0158" w:rsidRDefault="002A0158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A0158">
              <w:rPr>
                <w:rFonts w:asciiTheme="majorHAnsi" w:hAnsiTheme="majorHAnsi" w:cs="Arial"/>
                <w:i/>
                <w:sz w:val="24"/>
                <w:szCs w:val="24"/>
              </w:rPr>
              <w:t>Dersom barnet har tatt opp forhold som ikke kunne avklares i samtalen mellom barnet og fosterforeldrene må disse beskrives.</w:t>
            </w:r>
          </w:p>
        </w:tc>
      </w:tr>
      <w:tr w:rsidR="002A0158" w:rsidTr="002A0158">
        <w:tc>
          <w:tcPr>
            <w:tcW w:w="9212" w:type="dxa"/>
          </w:tcPr>
          <w:p w:rsidR="002A0158" w:rsidRDefault="002A0158">
            <w:pPr>
              <w:rPr>
                <w:sz w:val="28"/>
                <w:szCs w:val="28"/>
              </w:rPr>
            </w:pPr>
          </w:p>
          <w:p w:rsidR="002A0158" w:rsidRDefault="002A0158">
            <w:pPr>
              <w:rPr>
                <w:sz w:val="28"/>
                <w:szCs w:val="28"/>
              </w:rPr>
            </w:pPr>
          </w:p>
          <w:p w:rsidR="002A0158" w:rsidRDefault="002A0158">
            <w:pPr>
              <w:rPr>
                <w:sz w:val="28"/>
                <w:szCs w:val="28"/>
              </w:rPr>
            </w:pPr>
          </w:p>
          <w:p w:rsidR="002A0158" w:rsidRDefault="002A0158">
            <w:pPr>
              <w:rPr>
                <w:sz w:val="28"/>
                <w:szCs w:val="28"/>
              </w:rPr>
            </w:pPr>
          </w:p>
          <w:p w:rsidR="002A0158" w:rsidRDefault="002A015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8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0F9A" w:rsidTr="001B0F9A">
        <w:tc>
          <w:tcPr>
            <w:tcW w:w="9212" w:type="dxa"/>
          </w:tcPr>
          <w:p w:rsidR="001B0F9A" w:rsidRPr="002A0158" w:rsidRDefault="001B0F9A" w:rsidP="001B0F9A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2A0158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Tilsynspersonens egenvurdering av om tilsynsbesøket fungerte etter hensikten.</w:t>
            </w:r>
          </w:p>
        </w:tc>
      </w:tr>
      <w:tr w:rsidR="001B0F9A" w:rsidTr="001B0F9A">
        <w:tc>
          <w:tcPr>
            <w:tcW w:w="9212" w:type="dxa"/>
          </w:tcPr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Pr="00B0551B" w:rsidRDefault="001B0F9A" w:rsidP="001B0F9A">
            <w:pPr>
              <w:rPr>
                <w:rFonts w:asciiTheme="majorHAnsi" w:hAnsiTheme="majorHAnsi"/>
                <w:i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/>
                <w:i/>
              </w:rPr>
              <w:t>Føler du at barnet har tillitt til deg som tilsynsperson ?</w:t>
            </w:r>
          </w:p>
          <w:p w:rsidR="001B0F9A" w:rsidRPr="00B0551B" w:rsidRDefault="001B0F9A" w:rsidP="001B0F9A">
            <w:pPr>
              <w:rPr>
                <w:rFonts w:asciiTheme="majorHAnsi" w:hAnsiTheme="majorHAnsi"/>
                <w:i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Theme="majorHAnsi" w:hAnsiTheme="majorHAnsi"/>
              </w:rPr>
              <w:t xml:space="preserve"> </w:t>
            </w:r>
            <w:r w:rsidRPr="00B0551B">
              <w:rPr>
                <w:rFonts w:asciiTheme="majorHAnsi" w:hAnsiTheme="majorHAnsi"/>
                <w:i/>
              </w:rPr>
              <w:t>Er du</w:t>
            </w:r>
            <w:r>
              <w:rPr>
                <w:rFonts w:asciiTheme="majorHAnsi" w:hAnsiTheme="majorHAnsi"/>
                <w:i/>
              </w:rPr>
              <w:t xml:space="preserve"> rett tilsynsperson for dette barnet ?</w:t>
            </w:r>
          </w:p>
          <w:p w:rsidR="001B0F9A" w:rsidRPr="00B0551B" w:rsidRDefault="001B0F9A" w:rsidP="001B0F9A">
            <w:pPr>
              <w:rPr>
                <w:rFonts w:asciiTheme="majorHAnsi" w:hAnsiTheme="majorHAnsi"/>
                <w:i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/>
                <w:i/>
              </w:rPr>
              <w:t>Hvordan fungerte kommunikasjonen med barnet ?</w:t>
            </w:r>
          </w:p>
          <w:p w:rsidR="001B0F9A" w:rsidRPr="00B0551B" w:rsidRDefault="001B0F9A" w:rsidP="001B0F9A">
            <w:pPr>
              <w:rPr>
                <w:rFonts w:asciiTheme="majorHAnsi" w:hAnsiTheme="majorHAnsi"/>
                <w:i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Fonts w:asciiTheme="majorHAnsi" w:hAnsiTheme="majorHAnsi"/>
                <w:i/>
              </w:rPr>
              <w:t>Fungerer gjennomføringen (organiseringen) av tilsynsbesøket med dette barnet etter hensikten?</w:t>
            </w:r>
          </w:p>
        </w:tc>
      </w:tr>
    </w:tbl>
    <w:p w:rsidR="002A0158" w:rsidRDefault="002A0158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551B" w:rsidTr="00B0551B">
        <w:tc>
          <w:tcPr>
            <w:tcW w:w="9212" w:type="dxa"/>
          </w:tcPr>
          <w:p w:rsidR="00B0551B" w:rsidRPr="00B0551B" w:rsidRDefault="00B055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Anbefalinger for neste tilsynsbesøk</w:t>
            </w:r>
          </w:p>
        </w:tc>
      </w:tr>
      <w:tr w:rsidR="00B0551B" w:rsidTr="00B0551B">
        <w:tc>
          <w:tcPr>
            <w:tcW w:w="9212" w:type="dxa"/>
          </w:tcPr>
          <w:p w:rsidR="00B0551B" w:rsidRPr="00B0551B" w:rsidRDefault="00B0551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Beskrivelse av forhold som bør tas opp med barnet ved neste tilsynsbesøk.</w:t>
            </w:r>
          </w:p>
        </w:tc>
      </w:tr>
      <w:tr w:rsidR="00B0551B" w:rsidTr="00B0551B">
        <w:tc>
          <w:tcPr>
            <w:tcW w:w="9212" w:type="dxa"/>
          </w:tcPr>
          <w:p w:rsidR="00B0551B" w:rsidRDefault="00B0551B">
            <w:pPr>
              <w:rPr>
                <w:sz w:val="28"/>
                <w:szCs w:val="28"/>
              </w:rPr>
            </w:pPr>
          </w:p>
          <w:p w:rsidR="00B0551B" w:rsidRDefault="00B0551B">
            <w:pPr>
              <w:rPr>
                <w:sz w:val="28"/>
                <w:szCs w:val="28"/>
              </w:rPr>
            </w:pPr>
          </w:p>
          <w:p w:rsidR="00B0551B" w:rsidRDefault="00B0551B">
            <w:pPr>
              <w:rPr>
                <w:sz w:val="28"/>
                <w:szCs w:val="28"/>
              </w:rPr>
            </w:pPr>
          </w:p>
          <w:p w:rsidR="00B0551B" w:rsidRDefault="00B0551B">
            <w:pPr>
              <w:rPr>
                <w:sz w:val="28"/>
                <w:szCs w:val="28"/>
              </w:rPr>
            </w:pPr>
          </w:p>
          <w:p w:rsidR="00B0551B" w:rsidRDefault="00B0551B">
            <w:pPr>
              <w:rPr>
                <w:sz w:val="28"/>
                <w:szCs w:val="28"/>
              </w:rPr>
            </w:pPr>
          </w:p>
          <w:p w:rsidR="00B0551B" w:rsidRDefault="00B0551B">
            <w:pPr>
              <w:rPr>
                <w:sz w:val="28"/>
                <w:szCs w:val="28"/>
              </w:rPr>
            </w:pPr>
          </w:p>
          <w:p w:rsidR="00B0551B" w:rsidRDefault="00B0551B">
            <w:pPr>
              <w:rPr>
                <w:sz w:val="28"/>
                <w:szCs w:val="28"/>
              </w:rPr>
            </w:pPr>
          </w:p>
          <w:p w:rsidR="00B0551B" w:rsidRDefault="00B0551B">
            <w:pPr>
              <w:rPr>
                <w:sz w:val="28"/>
                <w:szCs w:val="28"/>
              </w:rPr>
            </w:pPr>
          </w:p>
        </w:tc>
      </w:tr>
    </w:tbl>
    <w:p w:rsidR="00B0551B" w:rsidRDefault="00B0551B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551B" w:rsidTr="00B0551B">
        <w:tc>
          <w:tcPr>
            <w:tcW w:w="9212" w:type="dxa"/>
          </w:tcPr>
          <w:p w:rsidR="00B0551B" w:rsidRPr="00B0551B" w:rsidRDefault="00B055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Tilsynspersonens vurdering av barnets omsorgssituasjon</w:t>
            </w:r>
          </w:p>
        </w:tc>
      </w:tr>
      <w:tr w:rsidR="00B0551B" w:rsidTr="00B0551B">
        <w:tc>
          <w:tcPr>
            <w:tcW w:w="9212" w:type="dxa"/>
          </w:tcPr>
          <w:p w:rsidR="00B0551B" w:rsidRDefault="00B0551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Det må skilles mellom hva som er barnets vurderinger, fosterforeldren</w:t>
            </w:r>
            <w:r w:rsidR="007236B6">
              <w:rPr>
                <w:rFonts w:asciiTheme="majorHAnsi" w:hAnsiTheme="majorHAnsi"/>
                <w:i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s vurderinger og tilsynets vurderinger.</w:t>
            </w:r>
          </w:p>
          <w:p w:rsidR="00B0551B" w:rsidRDefault="00B0551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0551B" w:rsidRDefault="00B0551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Det bør fremgå om tilsynspersonene er bekymret for barnets omsorg og utvikling i fosterhjemmet. Dette bør klargjøres ved at det i rapporten fremgår at:</w:t>
            </w:r>
          </w:p>
          <w:p w:rsidR="007236B6" w:rsidRDefault="007236B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0551B" w:rsidRDefault="00B0551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1: Tilsynspersonen har ingen spesielle bekymringer for barnet utover det som allerede er beskrevet i sakens dokumenter.</w:t>
            </w:r>
          </w:p>
          <w:p w:rsidR="00B0551B" w:rsidRDefault="00B0551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2. Tilsynspersonen har følgende bekymring for barnets situasjon:</w:t>
            </w:r>
          </w:p>
          <w:p w:rsidR="007236B6" w:rsidRDefault="007236B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3: Om tilsynspersonen ønsker at barneverntjenesten innhenter ytterligere informasjon fra miljøer barnet er i (barnehage, skole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el.l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) – med begrunnelse.</w:t>
            </w:r>
          </w:p>
          <w:p w:rsidR="007236B6" w:rsidRPr="00B0551B" w:rsidRDefault="007236B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0551B" w:rsidTr="00B0551B">
        <w:tc>
          <w:tcPr>
            <w:tcW w:w="9212" w:type="dxa"/>
          </w:tcPr>
          <w:p w:rsidR="00B0551B" w:rsidRDefault="00B0551B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  <w:p w:rsidR="007236B6" w:rsidRDefault="007236B6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tblpY="-19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0F9A" w:rsidTr="001B0F9A">
        <w:tc>
          <w:tcPr>
            <w:tcW w:w="9212" w:type="dxa"/>
          </w:tcPr>
          <w:p w:rsidR="001B0F9A" w:rsidRPr="007236B6" w:rsidRDefault="001B0F9A" w:rsidP="001B0F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Tilsynspersonens vurdering av om antall tilsynsbesøk bør økes eller reduseres</w:t>
            </w:r>
          </w:p>
        </w:tc>
      </w:tr>
      <w:tr w:rsidR="001B0F9A" w:rsidTr="001B0F9A">
        <w:tc>
          <w:tcPr>
            <w:tcW w:w="9212" w:type="dxa"/>
          </w:tcPr>
          <w:p w:rsidR="001B0F9A" w:rsidRPr="007236B6" w:rsidRDefault="001B0F9A" w:rsidP="001B0F9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Må begrunnes. Se vilkår for reduksjon i punkt 5.2.1 i veilederen</w:t>
            </w:r>
          </w:p>
        </w:tc>
      </w:tr>
      <w:tr w:rsidR="001B0F9A" w:rsidTr="001B0F9A">
        <w:tc>
          <w:tcPr>
            <w:tcW w:w="9212" w:type="dxa"/>
          </w:tcPr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  <w:p w:rsidR="001B0F9A" w:rsidRDefault="001B0F9A" w:rsidP="001B0F9A">
            <w:pPr>
              <w:rPr>
                <w:sz w:val="28"/>
                <w:szCs w:val="28"/>
              </w:rPr>
            </w:pPr>
          </w:p>
        </w:tc>
      </w:tr>
    </w:tbl>
    <w:p w:rsidR="00B0551B" w:rsidRDefault="00B0551B">
      <w:pPr>
        <w:rPr>
          <w:sz w:val="28"/>
          <w:szCs w:val="28"/>
        </w:rPr>
      </w:pPr>
    </w:p>
    <w:p w:rsidR="007236B6" w:rsidRDefault="007236B6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36B6" w:rsidTr="007236B6">
        <w:tc>
          <w:tcPr>
            <w:tcW w:w="4606" w:type="dxa"/>
          </w:tcPr>
          <w:p w:rsidR="007236B6" w:rsidRDefault="007236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Sted og dato:</w:t>
            </w:r>
          </w:p>
          <w:p w:rsidR="007236B6" w:rsidRDefault="007236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236B6" w:rsidRDefault="007236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236B6" w:rsidRPr="007236B6" w:rsidRDefault="007236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236B6" w:rsidRPr="007236B6" w:rsidRDefault="007236B6">
            <w:pPr>
              <w:rPr>
                <w:b/>
                <w:sz w:val="28"/>
                <w:szCs w:val="28"/>
              </w:rPr>
            </w:pPr>
            <w:r w:rsidRPr="007236B6">
              <w:rPr>
                <w:b/>
                <w:sz w:val="28"/>
                <w:szCs w:val="28"/>
              </w:rPr>
              <w:t>Tilsynspersonens navn:</w:t>
            </w:r>
          </w:p>
        </w:tc>
      </w:tr>
    </w:tbl>
    <w:p w:rsidR="007236B6" w:rsidRPr="00B6312A" w:rsidRDefault="007236B6">
      <w:pPr>
        <w:rPr>
          <w:sz w:val="28"/>
          <w:szCs w:val="28"/>
        </w:rPr>
      </w:pPr>
    </w:p>
    <w:sectPr w:rsidR="007236B6" w:rsidRPr="00B63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A4" w:rsidRDefault="001540A4" w:rsidP="002B1CB7">
      <w:pPr>
        <w:spacing w:after="0" w:line="240" w:lineRule="auto"/>
      </w:pPr>
      <w:r>
        <w:separator/>
      </w:r>
    </w:p>
  </w:endnote>
  <w:endnote w:type="continuationSeparator" w:id="0">
    <w:p w:rsidR="001540A4" w:rsidRDefault="001540A4" w:rsidP="002B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7" w:rsidRPr="002B1CB7" w:rsidRDefault="001B0F9A" w:rsidP="001B0F9A">
    <w:pPr>
      <w:pStyle w:val="Bunntekst"/>
      <w:ind w:left="3252" w:firstLine="3828"/>
      <w:rPr>
        <w:sz w:val="16"/>
        <w:szCs w:val="16"/>
      </w:rPr>
    </w:pPr>
    <w:r>
      <w:t>Revidert Juli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A4" w:rsidRDefault="001540A4" w:rsidP="002B1CB7">
      <w:pPr>
        <w:spacing w:after="0" w:line="240" w:lineRule="auto"/>
      </w:pPr>
      <w:r>
        <w:separator/>
      </w:r>
    </w:p>
  </w:footnote>
  <w:footnote w:type="continuationSeparator" w:id="0">
    <w:p w:rsidR="001540A4" w:rsidRDefault="001540A4" w:rsidP="002B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2A"/>
    <w:rsid w:val="00007EB9"/>
    <w:rsid w:val="000643CD"/>
    <w:rsid w:val="001540A4"/>
    <w:rsid w:val="001B0F9A"/>
    <w:rsid w:val="002A0158"/>
    <w:rsid w:val="002B1CB7"/>
    <w:rsid w:val="00360A9A"/>
    <w:rsid w:val="00383CBA"/>
    <w:rsid w:val="004010BA"/>
    <w:rsid w:val="00660015"/>
    <w:rsid w:val="007236B6"/>
    <w:rsid w:val="007763CD"/>
    <w:rsid w:val="00927602"/>
    <w:rsid w:val="00AC4DE3"/>
    <w:rsid w:val="00B0551B"/>
    <w:rsid w:val="00B6312A"/>
    <w:rsid w:val="00C22217"/>
    <w:rsid w:val="00E01C11"/>
    <w:rsid w:val="00E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CB7"/>
  </w:style>
  <w:style w:type="paragraph" w:styleId="Bunntekst">
    <w:name w:val="footer"/>
    <w:basedOn w:val="Normal"/>
    <w:link w:val="BunntekstTegn"/>
    <w:uiPriority w:val="99"/>
    <w:unhideWhenUsed/>
    <w:rsid w:val="002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CB7"/>
  </w:style>
  <w:style w:type="paragraph" w:styleId="Bobletekst">
    <w:name w:val="Balloon Text"/>
    <w:basedOn w:val="Normal"/>
    <w:link w:val="BobletekstTegn"/>
    <w:uiPriority w:val="99"/>
    <w:semiHidden/>
    <w:unhideWhenUsed/>
    <w:rsid w:val="001B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CB7"/>
  </w:style>
  <w:style w:type="paragraph" w:styleId="Bunntekst">
    <w:name w:val="footer"/>
    <w:basedOn w:val="Normal"/>
    <w:link w:val="BunntekstTegn"/>
    <w:uiPriority w:val="99"/>
    <w:unhideWhenUsed/>
    <w:rsid w:val="002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CB7"/>
  </w:style>
  <w:style w:type="paragraph" w:styleId="Bobletekst">
    <w:name w:val="Balloon Text"/>
    <w:basedOn w:val="Normal"/>
    <w:link w:val="BobletekstTegn"/>
    <w:uiPriority w:val="99"/>
    <w:semiHidden/>
    <w:unhideWhenUsed/>
    <w:rsid w:val="001B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Ringebu kommune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A. Hustveit</dc:creator>
  <cp:lastModifiedBy>Isabella Halvorsrød</cp:lastModifiedBy>
  <cp:revision>3</cp:revision>
  <cp:lastPrinted>2016-07-08T10:27:00Z</cp:lastPrinted>
  <dcterms:created xsi:type="dcterms:W3CDTF">2016-10-11T07:09:00Z</dcterms:created>
  <dcterms:modified xsi:type="dcterms:W3CDTF">2019-08-01T08:33:00Z</dcterms:modified>
</cp:coreProperties>
</file>