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7E" w:rsidRPr="00D922AE" w:rsidRDefault="00D922AE" w:rsidP="00D922AE">
      <w:pPr>
        <w:spacing w:after="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D922AE">
        <w:rPr>
          <w:rFonts w:ascii="Arial" w:hAnsi="Arial" w:cs="Arial"/>
          <w:sz w:val="40"/>
          <w:szCs w:val="40"/>
        </w:rPr>
        <w:t>Grunngitt spørsmål,</w:t>
      </w:r>
    </w:p>
    <w:p w:rsidR="00D922AE" w:rsidRPr="00D922AE" w:rsidRDefault="00D922AE" w:rsidP="00D922AE">
      <w:pPr>
        <w:spacing w:after="0"/>
        <w:jc w:val="center"/>
        <w:rPr>
          <w:rFonts w:ascii="Arial" w:hAnsi="Arial" w:cs="Arial"/>
        </w:rPr>
      </w:pPr>
      <w:r w:rsidRPr="00D922AE">
        <w:rPr>
          <w:rFonts w:ascii="Arial" w:hAnsi="Arial" w:cs="Arial"/>
        </w:rPr>
        <w:t>Jf kommunestyrereglementets pkt 7</w:t>
      </w:r>
    </w:p>
    <w:p w:rsidR="00D922AE" w:rsidRDefault="00D922AE" w:rsidP="00D922AE">
      <w:pPr>
        <w:spacing w:after="0"/>
        <w:rPr>
          <w:rFonts w:ascii="Arial" w:hAnsi="Arial" w:cs="Arial"/>
        </w:rPr>
      </w:pPr>
    </w:p>
    <w:p w:rsidR="00D922AE" w:rsidRPr="00D922AE" w:rsidRDefault="00D922AE" w:rsidP="00D922AE">
      <w:pPr>
        <w:spacing w:after="0"/>
        <w:rPr>
          <w:rFonts w:ascii="Arial" w:hAnsi="Arial" w:cs="Arial"/>
          <w:u w:val="single"/>
        </w:rPr>
      </w:pPr>
      <w:r w:rsidRPr="00D922AE">
        <w:rPr>
          <w:rFonts w:ascii="Arial" w:hAnsi="Arial" w:cs="Arial"/>
          <w:u w:val="single"/>
        </w:rPr>
        <w:t>Politidekningen i Ringebu</w:t>
      </w:r>
    </w:p>
    <w:p w:rsidR="00D922AE" w:rsidRDefault="00D922AE" w:rsidP="00D922AE">
      <w:pPr>
        <w:spacing w:after="0"/>
        <w:rPr>
          <w:rFonts w:ascii="Arial" w:hAnsi="Arial" w:cs="Arial"/>
        </w:rPr>
      </w:pPr>
    </w:p>
    <w:p w:rsidR="00D922AE" w:rsidRDefault="00D922AE" w:rsidP="00D92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Gudbrandsdal politidistrikt består av 9 geografiske driftsenheter. Blant disse er Øyer, Gausdal og Sel m</w:t>
      </w:r>
      <w:r w:rsidR="00AC29B1">
        <w:rPr>
          <w:rFonts w:ascii="Arial" w:hAnsi="Arial" w:cs="Arial"/>
        </w:rPr>
        <w:t xml:space="preserve">ed hvert sitt lensmannskontor. </w:t>
      </w:r>
      <w:r>
        <w:rPr>
          <w:rFonts w:ascii="Arial" w:hAnsi="Arial" w:cs="Arial"/>
        </w:rPr>
        <w:t>De tre Ottadalskommunene Skjåk, Lom og Vågå har hvert sitt lensmannskontor under ledelse av en regionlensmann. Ringebu, Sør-Fron og Nord-Fron har ett felles lensmannskontor plassert på Vinstra.</w:t>
      </w:r>
    </w:p>
    <w:p w:rsidR="00D922AE" w:rsidRDefault="00D922AE" w:rsidP="00D922AE">
      <w:pPr>
        <w:spacing w:after="0"/>
        <w:rPr>
          <w:rFonts w:ascii="Arial" w:hAnsi="Arial" w:cs="Arial"/>
        </w:rPr>
      </w:pPr>
    </w:p>
    <w:p w:rsidR="00D922AE" w:rsidRDefault="00D922AE" w:rsidP="00D92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Så vidt vites har intensjonen vært at Ringebu skulle ha et bemannet kontor også etter sammen</w:t>
      </w:r>
      <w:r w:rsidR="00AC29B1">
        <w:rPr>
          <w:rFonts w:ascii="Arial" w:hAnsi="Arial" w:cs="Arial"/>
        </w:rPr>
        <w:t>slåingen</w:t>
      </w:r>
      <w:r>
        <w:rPr>
          <w:rFonts w:ascii="Arial" w:hAnsi="Arial" w:cs="Arial"/>
        </w:rPr>
        <w:t xml:space="preserve"> til Midt-Gudbrandsdal lensmannskontor. Ringebukontoret er fremdeles ikke i drift – angivelig på grunn av dataproblemer. En slik forklaring er naturligvis ikke troverdig i 2013. </w:t>
      </w:r>
    </w:p>
    <w:p w:rsidR="00D922AE" w:rsidRDefault="00D922AE" w:rsidP="00D922AE">
      <w:pPr>
        <w:spacing w:after="0"/>
        <w:rPr>
          <w:rFonts w:ascii="Arial" w:hAnsi="Arial" w:cs="Arial"/>
        </w:rPr>
      </w:pPr>
    </w:p>
    <w:p w:rsidR="00D922AE" w:rsidRDefault="00D922AE" w:rsidP="00D92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Ringebu har asylmottak med rundt 100 asylsøkere, og disse trenger sivile polititjenester i stor grad. Dette behovet kommer på toppen av de </w:t>
      </w:r>
      <w:r w:rsidR="00BB4A8F">
        <w:rPr>
          <w:rFonts w:ascii="Arial" w:hAnsi="Arial" w:cs="Arial"/>
        </w:rPr>
        <w:t xml:space="preserve">faste </w:t>
      </w:r>
      <w:r>
        <w:rPr>
          <w:rFonts w:ascii="Arial" w:hAnsi="Arial" w:cs="Arial"/>
        </w:rPr>
        <w:t>innbyggernes</w:t>
      </w:r>
      <w:r w:rsidR="00BB4A8F">
        <w:rPr>
          <w:rFonts w:ascii="Arial" w:hAnsi="Arial" w:cs="Arial"/>
        </w:rPr>
        <w:t xml:space="preserve"> og de mange fritidsinnbyggernes</w:t>
      </w:r>
      <w:r>
        <w:rPr>
          <w:rFonts w:ascii="Arial" w:hAnsi="Arial" w:cs="Arial"/>
        </w:rPr>
        <w:t xml:space="preserve"> behov. Ringebu har for øvrig flere innbyggere enn de tre Ottadalskommunene, som har hvert sitt lensmannskontor. Den politimessige dekningen av Ringebu kommune må derfor konstateres å være den klart dårligste blant alle 12 kommunene i Gudbrandsdal politidistrikt.</w:t>
      </w:r>
    </w:p>
    <w:p w:rsidR="00D922AE" w:rsidRDefault="00D922AE" w:rsidP="00D922AE">
      <w:pPr>
        <w:spacing w:after="0"/>
        <w:rPr>
          <w:rFonts w:ascii="Arial" w:hAnsi="Arial" w:cs="Arial"/>
        </w:rPr>
      </w:pPr>
    </w:p>
    <w:p w:rsidR="00D922AE" w:rsidRPr="00335D57" w:rsidRDefault="004D4A15" w:rsidP="00D922AE">
      <w:pPr>
        <w:spacing w:after="0"/>
        <w:rPr>
          <w:rFonts w:ascii="Arial" w:hAnsi="Arial" w:cs="Arial"/>
          <w:b/>
        </w:rPr>
      </w:pPr>
      <w:r w:rsidRPr="00335D57">
        <w:rPr>
          <w:rFonts w:ascii="Arial" w:hAnsi="Arial" w:cs="Arial"/>
          <w:b/>
        </w:rPr>
        <w:t xml:space="preserve">Vil ordføreren ta opp denne saken politisk i Ringebu, og med politimesteren i Gudbrandsdal, med </w:t>
      </w:r>
      <w:r w:rsidR="00F06846">
        <w:rPr>
          <w:rFonts w:ascii="Arial" w:hAnsi="Arial" w:cs="Arial"/>
          <w:b/>
        </w:rPr>
        <w:t xml:space="preserve">krav om å </w:t>
      </w:r>
      <w:r w:rsidRPr="00335D57">
        <w:rPr>
          <w:rFonts w:ascii="Arial" w:hAnsi="Arial" w:cs="Arial"/>
          <w:b/>
        </w:rPr>
        <w:t>s</w:t>
      </w:r>
      <w:r w:rsidR="00F06846">
        <w:rPr>
          <w:rFonts w:ascii="Arial" w:hAnsi="Arial" w:cs="Arial"/>
          <w:b/>
        </w:rPr>
        <w:t>ikre</w:t>
      </w:r>
      <w:r w:rsidRPr="00335D57">
        <w:rPr>
          <w:rFonts w:ascii="Arial" w:hAnsi="Arial" w:cs="Arial"/>
          <w:b/>
        </w:rPr>
        <w:t xml:space="preserve"> innbyggerne i Ringebu et fullverdig tilbud om polititjenester?</w:t>
      </w:r>
    </w:p>
    <w:p w:rsidR="004D4A15" w:rsidRPr="00335D57" w:rsidRDefault="004D4A15" w:rsidP="00D922AE">
      <w:pPr>
        <w:spacing w:after="0"/>
        <w:rPr>
          <w:rFonts w:ascii="Arial" w:hAnsi="Arial" w:cs="Arial"/>
          <w:b/>
        </w:rPr>
      </w:pPr>
    </w:p>
    <w:p w:rsidR="004D4A15" w:rsidRDefault="00AE2440" w:rsidP="00D92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Ringebu, 13. mars 2013 </w:t>
      </w:r>
    </w:p>
    <w:p w:rsidR="00AE2440" w:rsidRDefault="00AE2440" w:rsidP="00D92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Berulf Vaagan</w:t>
      </w:r>
    </w:p>
    <w:p w:rsidR="00AE2440" w:rsidRPr="00D922AE" w:rsidRDefault="00AE2440" w:rsidP="00D922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kommunestyrerepresentant for Venstre</w:t>
      </w:r>
    </w:p>
    <w:sectPr w:rsidR="00AE2440" w:rsidRPr="00D922AE" w:rsidSect="0011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proofState w:spelling="clean" w:grammar="clean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AE"/>
    <w:rsid w:val="00116B7E"/>
    <w:rsid w:val="00273400"/>
    <w:rsid w:val="00335D57"/>
    <w:rsid w:val="0039526C"/>
    <w:rsid w:val="003B6401"/>
    <w:rsid w:val="004D4A15"/>
    <w:rsid w:val="005946AF"/>
    <w:rsid w:val="005B410C"/>
    <w:rsid w:val="0060398B"/>
    <w:rsid w:val="00621D0C"/>
    <w:rsid w:val="006B2F3E"/>
    <w:rsid w:val="00892146"/>
    <w:rsid w:val="008A291F"/>
    <w:rsid w:val="00AC29B1"/>
    <w:rsid w:val="00AE2440"/>
    <w:rsid w:val="00BB4A8F"/>
    <w:rsid w:val="00D54082"/>
    <w:rsid w:val="00D922AE"/>
    <w:rsid w:val="00F0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6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Ringebu kommune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Berulf</dc:creator>
  <cp:lastModifiedBy>Elisabeth Folland</cp:lastModifiedBy>
  <cp:revision>2</cp:revision>
  <dcterms:created xsi:type="dcterms:W3CDTF">2013-10-24T09:40:00Z</dcterms:created>
  <dcterms:modified xsi:type="dcterms:W3CDTF">2013-10-24T09:40:00Z</dcterms:modified>
</cp:coreProperties>
</file>